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C55F3">
      <w:pPr>
        <w:spacing w:before="100" w:beforeLines="0" w:beforeAutospacing="1" w:after="100" w:afterLines="0" w:afterAutospacing="1"/>
        <w:jc w:val="center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 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 xml:space="preserve">Đề tài: </w:t>
      </w:r>
      <w:r>
        <w:rPr>
          <w:rFonts w:hint="default" w:ascii="Times New Roman" w:hAnsi="Times New Roman" w:eastAsia="Times New Roman"/>
          <w:b/>
          <w:color w:val="auto"/>
          <w:sz w:val="32"/>
          <w:szCs w:val="24"/>
          <w:lang w:val="en-US"/>
        </w:rPr>
        <w:t> </w:t>
      </w:r>
      <w:bookmarkStart w:id="0" w:name="_GoBack"/>
      <w:r>
        <w:rPr>
          <w:rFonts w:hint="default" w:ascii="Times New Roman" w:hAnsi="Times New Roman" w:eastAsia="Times New Roman"/>
          <w:b/>
          <w:color w:val="auto"/>
          <w:sz w:val="36"/>
          <w:szCs w:val="24"/>
          <w:lang w:val="en-US"/>
        </w:rPr>
        <w:t>BÉ VÀO LỚP MỘT</w:t>
      </w:r>
      <w:bookmarkEnd w:id="0"/>
    </w:p>
    <w:p w14:paraId="1C364FF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32"/>
          <w:szCs w:val="24"/>
        </w:rPr>
        <w:t>I/ CHU</w:t>
      </w:r>
      <w:r>
        <w:rPr>
          <w:rFonts w:hint="default" w:ascii="Times New Roman" w:hAnsi="Times New Roman" w:eastAsia="Times New Roman"/>
          <w:b/>
          <w:color w:val="auto"/>
          <w:sz w:val="32"/>
          <w:szCs w:val="24"/>
          <w:lang w:val="en-US"/>
        </w:rPr>
        <w:t>ẨN BỊ:</w:t>
      </w:r>
    </w:p>
    <w:p w14:paraId="4EF5F45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32"/>
          <w:szCs w:val="24"/>
        </w:rPr>
        <w:t>1. C</w:t>
      </w:r>
      <w:r>
        <w:rPr>
          <w:rFonts w:hint="default" w:ascii="Times New Roman" w:hAnsi="Times New Roman" w:eastAsia="Times New Roman"/>
          <w:b/>
          <w:color w:val="auto"/>
          <w:sz w:val="32"/>
          <w:szCs w:val="24"/>
          <w:lang w:val="en-US"/>
        </w:rPr>
        <w:t>ô</w:t>
      </w:r>
    </w:p>
    <w:p w14:paraId="71404192">
      <w:pPr>
        <w:numPr>
          <w:ilvl w:val="0"/>
          <w:numId w:val="1"/>
        </w:numPr>
        <w:spacing w:before="56" w:beforeLines="0" w:after="113" w:afterLines="0"/>
        <w:ind w:left="8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Giao nhi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ệm vụ cho trẻ về nhà:</w:t>
      </w:r>
    </w:p>
    <w:p w14:paraId="6F297E9D">
      <w:pPr>
        <w:numPr>
          <w:ilvl w:val="0"/>
          <w:numId w:val="1"/>
        </w:numPr>
        <w:spacing w:before="56" w:beforeLines="0" w:after="113" w:afterLines="0"/>
        <w:ind w:left="1180" w:hanging="360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8"/>
          <w:szCs w:val="24"/>
        </w:rPr>
        <w:t>+ Kh</w:t>
      </w:r>
      <w:r>
        <w:rPr>
          <w:rFonts w:hint="default"/>
          <w:color w:val="auto"/>
          <w:sz w:val="28"/>
          <w:szCs w:val="24"/>
          <w:lang w:val="en-US"/>
        </w:rPr>
        <w:t>ám phá (hỏi anh chị) về những đồ dùng học  tập  mà  anh chị có?</w:t>
      </w:r>
    </w:p>
    <w:p w14:paraId="1DDF0B55">
      <w:pPr>
        <w:numPr>
          <w:ilvl w:val="0"/>
          <w:numId w:val="1"/>
        </w:numPr>
        <w:spacing w:before="56" w:beforeLines="0" w:after="113" w:afterLines="0"/>
        <w:ind w:left="1180" w:hanging="360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8"/>
          <w:szCs w:val="24"/>
        </w:rPr>
        <w:t>+ S</w:t>
      </w:r>
      <w:r>
        <w:rPr>
          <w:rFonts w:hint="default"/>
          <w:color w:val="auto"/>
          <w:sz w:val="28"/>
          <w:szCs w:val="24"/>
          <w:lang w:val="en-US"/>
        </w:rPr>
        <w:t>ưu tầm tranh ảnh sách báo các loại đồ dùng  học  tập..</w:t>
      </w:r>
    </w:p>
    <w:p w14:paraId="00FFF62A">
      <w:pPr>
        <w:numPr>
          <w:ilvl w:val="0"/>
          <w:numId w:val="1"/>
        </w:numPr>
        <w:spacing w:before="56" w:beforeLines="0" w:after="113" w:afterLines="0"/>
        <w:ind w:left="8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Chu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ẩn bị một số câu hỏi</w:t>
      </w:r>
    </w:p>
    <w:p w14:paraId="41E262E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32"/>
          <w:szCs w:val="24"/>
        </w:rPr>
        <w:t>2. Tr</w:t>
      </w:r>
      <w:r>
        <w:rPr>
          <w:rFonts w:hint="default" w:ascii="Times New Roman" w:hAnsi="Times New Roman" w:eastAsia="Times New Roman"/>
          <w:b/>
          <w:color w:val="auto"/>
          <w:sz w:val="32"/>
          <w:szCs w:val="24"/>
          <w:lang w:val="en-US"/>
        </w:rPr>
        <w:t>ẻ:</w:t>
      </w:r>
    </w:p>
    <w:p w14:paraId="34D47D5D">
      <w:pPr>
        <w:numPr>
          <w:ilvl w:val="0"/>
          <w:numId w:val="2"/>
        </w:numPr>
        <w:spacing w:before="56" w:beforeLines="0" w:after="113" w:afterLines="0"/>
        <w:ind w:left="8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M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ỗi trẻ tự  giớ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i thiệu cho các bạn biết về gia đ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ình mình có  bao  nhiêu anh chị 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đ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ã học ở tr</w:t>
      </w:r>
      <w:r>
        <w:rPr>
          <w:rFonts w:hint="default" w:eastAsia="Times New Roman"/>
          <w:color w:val="auto"/>
          <w:sz w:val="28"/>
          <w:szCs w:val="24"/>
          <w:lang w:val="en-US"/>
        </w:rPr>
        <w:t>ường Tiểu học</w:t>
      </w:r>
    </w:p>
    <w:p w14:paraId="21E6F477">
      <w:pPr>
        <w:numPr>
          <w:ilvl w:val="0"/>
          <w:numId w:val="2"/>
        </w:numPr>
        <w:spacing w:before="56" w:beforeLines="0" w:after="113" w:afterLines="0"/>
        <w:ind w:left="8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ỏi anh chị mình 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đ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ã sử dụng những </w:t>
      </w:r>
      <w:r>
        <w:rPr>
          <w:rFonts w:hint="default" w:eastAsia="Times New Roman"/>
          <w:color w:val="auto"/>
          <w:sz w:val="28"/>
          <w:szCs w:val="24"/>
          <w:lang w:val="en-US"/>
        </w:rPr>
        <w:t>đồ dùng g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 cho việc  học  tập  ?</w:t>
      </w:r>
    </w:p>
    <w:p w14:paraId="1FEA3EF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32"/>
          <w:szCs w:val="24"/>
        </w:rPr>
        <w:t>II/ TI</w:t>
      </w:r>
      <w:r>
        <w:rPr>
          <w:rFonts w:hint="default" w:ascii="Times New Roman" w:hAnsi="Times New Roman" w:eastAsia="Times New Roman"/>
          <w:b/>
          <w:color w:val="auto"/>
          <w:sz w:val="32"/>
          <w:szCs w:val="24"/>
          <w:lang w:val="en-US"/>
        </w:rPr>
        <w:t>ẾN HÀNH:</w:t>
      </w:r>
    </w:p>
    <w:p w14:paraId="6408B13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1/ </w:t>
      </w:r>
      <w:r>
        <w:rPr>
          <w:rFonts w:hint="default" w:eastAsia="Times New Roman"/>
          <w:b/>
          <w:color w:val="auto"/>
          <w:sz w:val="28"/>
          <w:szCs w:val="24"/>
          <w:lang w:val="en-US"/>
        </w:rPr>
        <w:t>Đồ dùng học tập của bé:</w:t>
      </w:r>
    </w:p>
    <w:p w14:paraId="4B0DE905">
      <w:pPr>
        <w:numPr>
          <w:ilvl w:val="0"/>
          <w:numId w:val="3"/>
        </w:numPr>
        <w:spacing w:before="56" w:beforeLines="0" w:after="113" w:afterLines="0"/>
        <w:ind w:left="800" w:hanging="360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8"/>
          <w:szCs w:val="24"/>
        </w:rPr>
        <w:t>Cho tr</w:t>
      </w:r>
      <w:r>
        <w:rPr>
          <w:rFonts w:hint="default"/>
          <w:color w:val="auto"/>
          <w:sz w:val="28"/>
          <w:szCs w:val="24"/>
          <w:lang w:val="en-US"/>
        </w:rPr>
        <w:t>ẻ xem các loại đồ dùng học tập, đặt câu hỏi:</w:t>
      </w:r>
    </w:p>
    <w:p w14:paraId="1A0F6EC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ó các lo</w:t>
      </w:r>
      <w:r>
        <w:rPr>
          <w:rFonts w:hint="default" w:eastAsia="Times New Roman"/>
          <w:color w:val="auto"/>
          <w:sz w:val="28"/>
          <w:szCs w:val="24"/>
          <w:lang w:val="en-US"/>
        </w:rPr>
        <w:t>ại đồ dùng học tập g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ì ? Gọi tên </w:t>
      </w:r>
    </w:p>
    <w:p w14:paraId="15BBDE0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8"/>
          <w:szCs w:val="24"/>
        </w:rPr>
        <w:t>+ C</w:t>
      </w:r>
      <w:r>
        <w:rPr>
          <w:rFonts w:hint="default"/>
          <w:color w:val="auto"/>
          <w:sz w:val="28"/>
          <w:szCs w:val="24"/>
          <w:lang w:val="en-US"/>
        </w:rPr>
        <w:t>ác loại đồ dùng này có mối liên quan g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 với nhau?</w:t>
      </w:r>
    </w:p>
    <w:p w14:paraId="3C90CF6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2/ C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ùng nhau thi tài:</w:t>
      </w:r>
    </w:p>
    <w:p w14:paraId="5BFBCBFB">
      <w:pPr>
        <w:numPr>
          <w:ilvl w:val="0"/>
          <w:numId w:val="4"/>
        </w:numPr>
        <w:spacing w:before="56" w:beforeLines="0" w:after="113" w:afterLines="0"/>
        <w:ind w:left="8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Chia 4 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óm -&gt; </w:t>
      </w:r>
      <w:r>
        <w:rPr>
          <w:rFonts w:hint="default" w:eastAsia="Times New Roman"/>
          <w:color w:val="auto"/>
          <w:sz w:val="28"/>
          <w:szCs w:val="24"/>
          <w:lang w:val="en-US"/>
        </w:rPr>
        <w:t> Chọn cắt dán các loại đồ dùng học tập  cần  ở lớp Một</w:t>
      </w:r>
    </w:p>
    <w:p w14:paraId="6A938850">
      <w:pPr>
        <w:numPr>
          <w:ilvl w:val="1"/>
          <w:numId w:val="4"/>
        </w:numPr>
        <w:spacing w:before="56" w:beforeLines="0" w:after="113" w:afterLines="0"/>
        <w:ind w:left="1200" w:hanging="360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8"/>
          <w:szCs w:val="24"/>
        </w:rPr>
        <w:t>Quan s</w:t>
      </w:r>
      <w:r>
        <w:rPr>
          <w:rFonts w:hint="default"/>
          <w:color w:val="auto"/>
          <w:sz w:val="28"/>
          <w:szCs w:val="24"/>
          <w:lang w:val="en-US"/>
        </w:rPr>
        <w:t>át lại các loại đồ dùng học tập.</w:t>
      </w:r>
    </w:p>
    <w:p w14:paraId="7F31DA7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8"/>
          <w:szCs w:val="24"/>
        </w:rPr>
        <w:t>=&gt; C</w:t>
      </w:r>
      <w:r>
        <w:rPr>
          <w:rFonts w:hint="default"/>
          <w:color w:val="auto"/>
          <w:sz w:val="28"/>
          <w:szCs w:val="24"/>
          <w:lang w:val="en-US"/>
        </w:rPr>
        <w:t xml:space="preserve">ó rất nhiều loại đồ dùng học tập cần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thiết cho các bé  khi  học  ở Tiểu học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ACCD8"/>
    <w:multiLevelType w:val="multilevel"/>
    <w:tmpl w:val="66EACCD8"/>
    <w:lvl w:ilvl="0" w:tentative="0">
      <w:start w:val="1"/>
      <w:numFmt w:val="bullet"/>
      <w:lvlText w:val="·"/>
      <w:lvlJc w:val="left"/>
      <w:rPr>
        <w:rFonts w:hint="default" w:ascii="Symbol" w:hAnsi="Symbol" w:eastAsia="Symbol" w:cs="Symbol"/>
        <w:color w:val="000000"/>
        <w:u w:val="none" w:color="000000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1">
    <w:nsid w:val="66EACCD9"/>
    <w:multiLevelType w:val="multilevel"/>
    <w:tmpl w:val="66EACCD9"/>
    <w:lvl w:ilvl="0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2">
    <w:nsid w:val="66EACCDA"/>
    <w:multiLevelType w:val="multilevel"/>
    <w:tmpl w:val="66EACCDA"/>
    <w:lvl w:ilvl="0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3">
    <w:nsid w:val="66EACCDB"/>
    <w:multiLevelType w:val="multilevel"/>
    <w:tmpl w:val="66EACCDB"/>
    <w:lvl w:ilvl="0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A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2024-09-18T12:51:00Z</dcterms:created>
  <dc:creator>Phong Anh</dc:creator>
  <cp:lastModifiedBy>Phong Anh</cp:lastModifiedBy>
  <dcterms:modified xsi:type="dcterms:W3CDTF">2024-09-18T12:52:34Z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BEFC6EC786BB4730B4003532CDFB1926_11</vt:lpwstr>
  </property>
</Properties>
</file>